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B60DB7" w14:textId="77777777" w:rsidR="00BE57A0" w:rsidRDefault="00BE57A0" w:rsidP="00BE57A0">
      <w:pPr>
        <w:jc w:val="center"/>
        <w:rPr>
          <w:b/>
        </w:rPr>
      </w:pPr>
      <w:r>
        <w:rPr>
          <w:b/>
          <w:noProof/>
        </w:rPr>
        <w:drawing>
          <wp:inline distT="114300" distB="114300" distL="114300" distR="114300" wp14:anchorId="5E8A54A6" wp14:editId="7BDE49C1">
            <wp:extent cx="1233349" cy="795338"/>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233349" cy="795338"/>
                    </a:xfrm>
                    <a:prstGeom prst="rect">
                      <a:avLst/>
                    </a:prstGeom>
                    <a:ln/>
                  </pic:spPr>
                </pic:pic>
              </a:graphicData>
            </a:graphic>
          </wp:inline>
        </w:drawing>
      </w:r>
    </w:p>
    <w:p w14:paraId="643919FE" w14:textId="77777777" w:rsidR="00BE57A0" w:rsidRDefault="00BE57A0" w:rsidP="00BE57A0">
      <w:pPr>
        <w:jc w:val="center"/>
        <w:rPr>
          <w:b/>
        </w:rPr>
      </w:pPr>
      <w:r>
        <w:rPr>
          <w:b/>
        </w:rPr>
        <w:t>Human Service Provider Call</w:t>
      </w:r>
    </w:p>
    <w:p w14:paraId="7DA7107E" w14:textId="5DDA6584" w:rsidR="00BE57A0" w:rsidRDefault="00BE57A0" w:rsidP="00BE57A0">
      <w:pPr>
        <w:jc w:val="center"/>
        <w:rPr>
          <w:b/>
        </w:rPr>
      </w:pPr>
      <w:r>
        <w:rPr>
          <w:b/>
        </w:rPr>
        <w:t>11/19/2020</w:t>
      </w:r>
    </w:p>
    <w:p w14:paraId="0D30AF35" w14:textId="77777777" w:rsidR="00BE57A0" w:rsidRDefault="00BE57A0" w:rsidP="00BE57A0">
      <w:pPr>
        <w:spacing w:after="0"/>
        <w:jc w:val="center"/>
        <w:rPr>
          <w:b/>
        </w:rPr>
      </w:pPr>
      <w:r>
        <w:rPr>
          <w:b/>
        </w:rPr>
        <w:t>Zoom Meeting</w:t>
      </w:r>
    </w:p>
    <w:bookmarkStart w:id="0" w:name="_Hlk48806328"/>
    <w:p w14:paraId="1FBE3A6E" w14:textId="77777777" w:rsidR="00BE57A0" w:rsidRDefault="00BE57A0" w:rsidP="00BE57A0">
      <w:pPr>
        <w:spacing w:after="0"/>
        <w:jc w:val="center"/>
      </w:pPr>
      <w:r>
        <w:fldChar w:fldCharType="begin"/>
      </w:r>
      <w:r>
        <w:instrText xml:space="preserve"> HYPERLINK "https://us02web.zoom.us/j/81979408164?pwd=TTF4Q0lqR1V2dk05NXpRYkZVT3pWZz09" \t "_blank" </w:instrText>
      </w:r>
      <w:r>
        <w:fldChar w:fldCharType="separate"/>
      </w:r>
      <w:r>
        <w:rPr>
          <w:rStyle w:val="Hyperlink"/>
          <w:rFonts w:ascii="&amp;quot" w:hAnsi="&amp;quot"/>
          <w:color w:val="0E71EB"/>
          <w:sz w:val="21"/>
          <w:szCs w:val="21"/>
        </w:rPr>
        <w:t>https://us02web.zoom.us/j/81979408164?pwd=TTF4Q0lqR1V2dk05NXpRYkZVT3pWZz09</w:t>
      </w:r>
      <w:r>
        <w:fldChar w:fldCharType="end"/>
      </w:r>
    </w:p>
    <w:p w14:paraId="5FD44DF3" w14:textId="77777777" w:rsidR="00BE57A0" w:rsidRDefault="00BE57A0" w:rsidP="00BE57A0">
      <w:pPr>
        <w:spacing w:after="0"/>
        <w:jc w:val="center"/>
        <w:rPr>
          <w:b/>
        </w:rPr>
      </w:pPr>
    </w:p>
    <w:bookmarkEnd w:id="0"/>
    <w:p w14:paraId="6EBF41C2" w14:textId="77777777" w:rsidR="00BE57A0" w:rsidRDefault="00BE57A0" w:rsidP="00BE57A0">
      <w:pPr>
        <w:ind w:firstLine="720"/>
      </w:pPr>
      <w:r>
        <w:t>This call is to help streamline communication and support and encourage collaboration to make the most of resources during this COVID 19 pandemic. It also provides the opportunity for updates on local needs from the nonprofit sector. Please refer to United Way website for previous notes and resources-</w:t>
      </w:r>
      <w:hyperlink r:id="rId6">
        <w:r>
          <w:rPr>
            <w:color w:val="1155CC"/>
            <w:u w:val="single"/>
          </w:rPr>
          <w:t xml:space="preserve"> https://dbqunitedway.org/covid-19-nonprofit-support</w:t>
        </w:r>
      </w:hyperlink>
    </w:p>
    <w:p w14:paraId="3A4AB18E" w14:textId="77777777" w:rsidR="00BE57A0" w:rsidRDefault="00BE57A0" w:rsidP="00BE57A0">
      <w:pPr>
        <w:ind w:firstLine="720"/>
      </w:pPr>
      <w:r>
        <w:t>This call has created great opportunities to build partnerships and for our system to work together to coordinate and broaden our impact. There has been a great deal of collaboration with the city, nonprofits, philanthropists, legislators, and more. THANK YOU!</w:t>
      </w:r>
    </w:p>
    <w:p w14:paraId="0A02795F" w14:textId="77777777" w:rsidR="00BE57A0" w:rsidRPr="00980164" w:rsidRDefault="00BE57A0" w:rsidP="00BE57A0">
      <w:pPr>
        <w:spacing w:after="0"/>
        <w:rPr>
          <w:b/>
          <w:bCs/>
        </w:rPr>
      </w:pPr>
      <w:r w:rsidRPr="00980164">
        <w:rPr>
          <w:b/>
          <w:bCs/>
        </w:rPr>
        <w:t>United Way</w:t>
      </w:r>
    </w:p>
    <w:p w14:paraId="39A7262E" w14:textId="1C1E68C2" w:rsidR="00BE57A0" w:rsidRDefault="00BE57A0" w:rsidP="00BE57A0">
      <w:pPr>
        <w:spacing w:after="0"/>
      </w:pPr>
      <w:r>
        <w:t>Paula Paider L</w:t>
      </w:r>
      <w:r w:rsidR="00E811D3">
        <w:t>i</w:t>
      </w:r>
      <w:r>
        <w:t xml:space="preserve">cht </w:t>
      </w:r>
    </w:p>
    <w:p w14:paraId="6525EAE2" w14:textId="77777777" w:rsidR="00BE57A0" w:rsidRDefault="00BE57A0" w:rsidP="007722E1">
      <w:pPr>
        <w:pStyle w:val="ListParagraph"/>
        <w:numPr>
          <w:ilvl w:val="0"/>
          <w:numId w:val="2"/>
        </w:numPr>
        <w:spacing w:after="0"/>
      </w:pPr>
      <w:r>
        <w:t xml:space="preserve">Get connected portal – if you have any volunteer needs/opportunities, especially virtual, please post. Over 4,500 people on this site. </w:t>
      </w:r>
      <w:hyperlink r:id="rId7" w:history="1">
        <w:r w:rsidRPr="00E329E6">
          <w:rPr>
            <w:rStyle w:val="Hyperlink"/>
          </w:rPr>
          <w:t>http://dbqunitedway.galaxydigital.com/</w:t>
        </w:r>
      </w:hyperlink>
    </w:p>
    <w:p w14:paraId="3E5DDD53" w14:textId="77777777" w:rsidR="00BE57A0" w:rsidRPr="00EA0503" w:rsidRDefault="00BE57A0" w:rsidP="00BE57A0">
      <w:pPr>
        <w:pStyle w:val="ListParagraph"/>
        <w:numPr>
          <w:ilvl w:val="0"/>
          <w:numId w:val="1"/>
        </w:numPr>
        <w:spacing w:after="0"/>
        <w:rPr>
          <w:rStyle w:val="Hyperlink"/>
          <w:color w:val="auto"/>
          <w:u w:val="none"/>
        </w:rPr>
      </w:pPr>
      <w:r>
        <w:t xml:space="preserve">Please be sure your agency information is updated and accurate in the 211 information system. This system is getting more calls than ever due to COVID and the recent storm.  It is important that 211 is able to give out accurate information to those calling in. </w:t>
      </w:r>
      <w:hyperlink r:id="rId8" w:history="1">
        <w:r w:rsidRPr="00305390">
          <w:rPr>
            <w:rStyle w:val="Hyperlink"/>
          </w:rPr>
          <w:t>https://www.211iowa.org/</w:t>
        </w:r>
      </w:hyperlink>
    </w:p>
    <w:p w14:paraId="32009996" w14:textId="25ADCC2A" w:rsidR="00BE57A0" w:rsidRDefault="007722E1" w:rsidP="007722E1">
      <w:pPr>
        <w:pStyle w:val="ListParagraph"/>
        <w:numPr>
          <w:ilvl w:val="0"/>
          <w:numId w:val="1"/>
        </w:numPr>
      </w:pPr>
      <w:r>
        <w:t xml:space="preserve">UW has created a Holiday Giving Back Guide on our website. </w:t>
      </w:r>
      <w:hyperlink r:id="rId9" w:history="1">
        <w:r w:rsidRPr="00846A0F">
          <w:rPr>
            <w:rStyle w:val="Hyperlink"/>
          </w:rPr>
          <w:t>https://dbqunitedway.org/holiday-giving-back-guide</w:t>
        </w:r>
      </w:hyperlink>
      <w:r>
        <w:t xml:space="preserve"> This is a place community members can go to find ways to give back. If your agency has a need you would like posted, please send it to Paula </w:t>
      </w:r>
      <w:hyperlink r:id="rId10" w:history="1">
        <w:r w:rsidRPr="00846A0F">
          <w:rPr>
            <w:rStyle w:val="Hyperlink"/>
          </w:rPr>
          <w:t>paula.paiderlicht@dbqunitedway.org</w:t>
        </w:r>
      </w:hyperlink>
      <w:r>
        <w:t xml:space="preserve"> </w:t>
      </w:r>
    </w:p>
    <w:p w14:paraId="5C10E090" w14:textId="684A4D4E" w:rsidR="00BE57A0" w:rsidRDefault="00BE57A0" w:rsidP="00BE57A0">
      <w:pPr>
        <w:pStyle w:val="ListParagraph"/>
        <w:numPr>
          <w:ilvl w:val="0"/>
          <w:numId w:val="1"/>
        </w:numPr>
        <w:spacing w:after="0"/>
      </w:pPr>
      <w:r w:rsidRPr="00EA0503">
        <w:rPr>
          <w:b/>
          <w:bCs/>
        </w:rPr>
        <w:t xml:space="preserve">Next meeting </w:t>
      </w:r>
      <w:r w:rsidR="007722E1">
        <w:rPr>
          <w:b/>
          <w:bCs/>
        </w:rPr>
        <w:t>December</w:t>
      </w:r>
      <w:r w:rsidRPr="00EA0503">
        <w:rPr>
          <w:b/>
          <w:bCs/>
        </w:rPr>
        <w:t xml:space="preserve"> 1</w:t>
      </w:r>
      <w:r w:rsidR="007722E1">
        <w:rPr>
          <w:b/>
          <w:bCs/>
        </w:rPr>
        <w:t>7</w:t>
      </w:r>
      <w:r w:rsidRPr="00EA0503">
        <w:rPr>
          <w:b/>
          <w:bCs/>
          <w:vertAlign w:val="superscript"/>
        </w:rPr>
        <w:t>th</w:t>
      </w:r>
      <w:r>
        <w:t xml:space="preserve">  </w:t>
      </w:r>
    </w:p>
    <w:p w14:paraId="0E83E2AF" w14:textId="77777777" w:rsidR="00BE57A0" w:rsidRPr="008479E4" w:rsidRDefault="00BE57A0" w:rsidP="00BE57A0">
      <w:pPr>
        <w:spacing w:after="0"/>
      </w:pPr>
    </w:p>
    <w:p w14:paraId="749C1C67" w14:textId="77777777" w:rsidR="00BE57A0" w:rsidRPr="00415B93" w:rsidRDefault="00BE57A0" w:rsidP="00BE57A0">
      <w:pPr>
        <w:spacing w:after="0"/>
        <w:rPr>
          <w:b/>
          <w:bCs/>
        </w:rPr>
      </w:pPr>
      <w:r w:rsidRPr="00415B93">
        <w:rPr>
          <w:b/>
          <w:bCs/>
        </w:rPr>
        <w:t>COAD</w:t>
      </w:r>
      <w:r>
        <w:rPr>
          <w:b/>
          <w:bCs/>
        </w:rPr>
        <w:t xml:space="preserve"> (Community Organizations Active in Disaster) - </w:t>
      </w:r>
      <w:r w:rsidRPr="00415B93">
        <w:rPr>
          <w:b/>
          <w:bCs/>
        </w:rPr>
        <w:t>Long Range Planning Committee</w:t>
      </w:r>
    </w:p>
    <w:p w14:paraId="28E35620" w14:textId="64DE55A8" w:rsidR="004A1FBF" w:rsidRDefault="0022763A" w:rsidP="004A1FBF">
      <w:pPr>
        <w:pStyle w:val="NoSpacing"/>
      </w:pPr>
      <w:r>
        <w:t>Peter Supple</w:t>
      </w:r>
    </w:p>
    <w:p w14:paraId="7DF77725" w14:textId="77777777" w:rsidR="00E811D3" w:rsidRDefault="00FA3E8B" w:rsidP="004A1FBF">
      <w:pPr>
        <w:pStyle w:val="NoSpacing"/>
        <w:numPr>
          <w:ilvl w:val="0"/>
          <w:numId w:val="4"/>
        </w:numPr>
      </w:pPr>
      <w:r>
        <w:t>Have had a number of applications for the Disaster Recovery Fund and have started reviewing and approving</w:t>
      </w:r>
      <w:r w:rsidR="00AB11BE">
        <w:t xml:space="preserve">. </w:t>
      </w:r>
      <w:r>
        <w:t xml:space="preserve"> </w:t>
      </w:r>
      <w:r w:rsidR="00AB11BE">
        <w:t>Six have been approved</w:t>
      </w:r>
      <w:r>
        <w:t xml:space="preserve"> including</w:t>
      </w:r>
    </w:p>
    <w:p w14:paraId="2BC32F55" w14:textId="687AD4DB" w:rsidR="00E811D3" w:rsidRDefault="00FA3E8B" w:rsidP="00E811D3">
      <w:pPr>
        <w:pStyle w:val="NoSpacing"/>
        <w:numPr>
          <w:ilvl w:val="1"/>
          <w:numId w:val="4"/>
        </w:numPr>
      </w:pPr>
      <w:r>
        <w:t xml:space="preserve">Dubuque Community Schools for </w:t>
      </w:r>
      <w:r w:rsidR="00E811D3">
        <w:t>f</w:t>
      </w:r>
      <w:r>
        <w:t xml:space="preserve">ood and </w:t>
      </w:r>
      <w:r w:rsidR="00E811D3">
        <w:t>n</w:t>
      </w:r>
      <w:r>
        <w:t>utrition</w:t>
      </w:r>
    </w:p>
    <w:p w14:paraId="50731FEE" w14:textId="31313D6A" w:rsidR="00E811D3" w:rsidRDefault="00FA3E8B" w:rsidP="00E811D3">
      <w:pPr>
        <w:pStyle w:val="NoSpacing"/>
        <w:numPr>
          <w:ilvl w:val="1"/>
          <w:numId w:val="4"/>
        </w:numPr>
      </w:pPr>
      <w:r>
        <w:t xml:space="preserve">St. Thomas </w:t>
      </w:r>
      <w:r w:rsidR="00E811D3">
        <w:t>A</w:t>
      </w:r>
      <w:r w:rsidR="00AB11BE">
        <w:t>qu</w:t>
      </w:r>
      <w:r w:rsidR="00E811D3">
        <w:t>inas</w:t>
      </w:r>
      <w:r w:rsidR="00AB11BE">
        <w:t xml:space="preserve"> and Cascade for pop up food pantries</w:t>
      </w:r>
    </w:p>
    <w:p w14:paraId="031A283B" w14:textId="490DC940" w:rsidR="00E811D3" w:rsidRDefault="00AB11BE" w:rsidP="00E811D3">
      <w:pPr>
        <w:pStyle w:val="NoSpacing"/>
        <w:numPr>
          <w:ilvl w:val="1"/>
          <w:numId w:val="4"/>
        </w:numPr>
      </w:pPr>
      <w:r>
        <w:t>St. Patrick’s Catholic Church in Epworth for start</w:t>
      </w:r>
      <w:r w:rsidR="00E811D3">
        <w:t>-</w:t>
      </w:r>
      <w:r>
        <w:t>up of a new food pantry</w:t>
      </w:r>
    </w:p>
    <w:p w14:paraId="30463380" w14:textId="77777777" w:rsidR="00E811D3" w:rsidRDefault="00AB11BE" w:rsidP="00E811D3">
      <w:pPr>
        <w:pStyle w:val="NoSpacing"/>
        <w:numPr>
          <w:ilvl w:val="1"/>
          <w:numId w:val="4"/>
        </w:numPr>
      </w:pPr>
      <w:r>
        <w:t>Convivium Urban Farmstead for their community casseroles</w:t>
      </w:r>
    </w:p>
    <w:p w14:paraId="7163C5C2" w14:textId="77777777" w:rsidR="00E811D3" w:rsidRDefault="00AB11BE" w:rsidP="00E811D3">
      <w:pPr>
        <w:pStyle w:val="NoSpacing"/>
        <w:numPr>
          <w:ilvl w:val="1"/>
          <w:numId w:val="4"/>
        </w:numPr>
      </w:pPr>
      <w:r>
        <w:t>Dubuque YMCA for C</w:t>
      </w:r>
      <w:r w:rsidR="00E811D3">
        <w:t>OVID</w:t>
      </w:r>
      <w:r>
        <w:t xml:space="preserve"> related expenses</w:t>
      </w:r>
    </w:p>
    <w:p w14:paraId="42EEEA44" w14:textId="1BA6A867" w:rsidR="00AB11BE" w:rsidRDefault="00AB11BE" w:rsidP="00E811D3">
      <w:pPr>
        <w:pStyle w:val="NoSpacing"/>
        <w:numPr>
          <w:ilvl w:val="1"/>
          <w:numId w:val="4"/>
        </w:numPr>
      </w:pPr>
      <w:r>
        <w:t xml:space="preserve">Family Connections in SW Wisconsin  </w:t>
      </w:r>
    </w:p>
    <w:p w14:paraId="4088FD9A" w14:textId="12041D90" w:rsidR="004A1FBF" w:rsidRDefault="00AB11BE" w:rsidP="00AB11BE">
      <w:pPr>
        <w:pStyle w:val="NoSpacing"/>
        <w:ind w:left="720"/>
      </w:pPr>
      <w:r>
        <w:t xml:space="preserve">  </w:t>
      </w:r>
    </w:p>
    <w:p w14:paraId="495C7790" w14:textId="77777777" w:rsidR="0022763A" w:rsidRPr="00BA3ABF" w:rsidRDefault="0022763A" w:rsidP="0022763A">
      <w:pPr>
        <w:spacing w:after="0"/>
        <w:rPr>
          <w:b/>
          <w:bCs/>
        </w:rPr>
      </w:pPr>
      <w:r w:rsidRPr="00BA3ABF">
        <w:rPr>
          <w:b/>
          <w:bCs/>
        </w:rPr>
        <w:t>Community Foundation</w:t>
      </w:r>
    </w:p>
    <w:p w14:paraId="0286251A" w14:textId="1E76966F" w:rsidR="0022763A" w:rsidRDefault="0022763A" w:rsidP="0022763A">
      <w:pPr>
        <w:spacing w:after="0"/>
      </w:pPr>
      <w:r>
        <w:t>Paul Duester</w:t>
      </w:r>
    </w:p>
    <w:p w14:paraId="02511680" w14:textId="77777777" w:rsidR="00E811D3" w:rsidRDefault="00E811D3" w:rsidP="00FA3E8B">
      <w:pPr>
        <w:pStyle w:val="ListParagraph"/>
        <w:numPr>
          <w:ilvl w:val="0"/>
          <w:numId w:val="4"/>
        </w:numPr>
        <w:spacing w:after="0"/>
      </w:pPr>
      <w:r>
        <w:t>Thanksgiving meal</w:t>
      </w:r>
    </w:p>
    <w:p w14:paraId="778AC977" w14:textId="77777777" w:rsidR="00E811D3" w:rsidRDefault="00AB11BE" w:rsidP="00E811D3">
      <w:pPr>
        <w:pStyle w:val="ListParagraph"/>
        <w:numPr>
          <w:ilvl w:val="1"/>
          <w:numId w:val="4"/>
        </w:numPr>
        <w:spacing w:after="0"/>
      </w:pPr>
      <w:r>
        <w:t xml:space="preserve">The focus will be on delivery of meals to shut-ins for Thanksgiving meals.  No walk-ins or sit downs. There will be some carry out opportunities.  </w:t>
      </w:r>
    </w:p>
    <w:p w14:paraId="04F5DF2C" w14:textId="77777777" w:rsidR="00E811D3" w:rsidRDefault="00AB11BE" w:rsidP="00E811D3">
      <w:pPr>
        <w:pStyle w:val="ListParagraph"/>
        <w:numPr>
          <w:ilvl w:val="1"/>
          <w:numId w:val="4"/>
        </w:numPr>
        <w:spacing w:after="0"/>
      </w:pPr>
      <w:r>
        <w:t xml:space="preserve">Q Casino is preparing </w:t>
      </w:r>
      <w:r w:rsidR="004B28BB">
        <w:t>all</w:t>
      </w:r>
      <w:r>
        <w:t xml:space="preserve"> the food. </w:t>
      </w:r>
      <w:r w:rsidR="004B28BB">
        <w:t xml:space="preserve">  They will deliver it to the KC Hall.  Originally 500 meals planned, now up to 1,000.  Volunteers will practice safety and distancing requirements.  </w:t>
      </w:r>
    </w:p>
    <w:p w14:paraId="17B01089" w14:textId="77777777" w:rsidR="00E811D3" w:rsidRDefault="00AB1597" w:rsidP="00E811D3">
      <w:pPr>
        <w:pStyle w:val="ListParagraph"/>
        <w:numPr>
          <w:ilvl w:val="1"/>
          <w:numId w:val="4"/>
        </w:numPr>
        <w:spacing w:after="0"/>
      </w:pPr>
      <w:r>
        <w:lastRenderedPageBreak/>
        <w:t>Contact Jason</w:t>
      </w:r>
      <w:r w:rsidR="00E811D3">
        <w:t xml:space="preserve"> Neises at Community Foundation</w:t>
      </w:r>
      <w:r>
        <w:t xml:space="preserve"> or Cindy</w:t>
      </w:r>
      <w:r w:rsidR="00E811D3">
        <w:t xml:space="preserve"> Kohlman</w:t>
      </w:r>
      <w:r>
        <w:t xml:space="preserve"> from Salvation Army to sign someone up for a meal.  </w:t>
      </w:r>
    </w:p>
    <w:p w14:paraId="280BA7E4" w14:textId="677F3F66" w:rsidR="004B28BB" w:rsidRDefault="00AB1597" w:rsidP="00E811D3">
      <w:pPr>
        <w:pStyle w:val="ListParagraph"/>
        <w:numPr>
          <w:ilvl w:val="1"/>
          <w:numId w:val="4"/>
        </w:numPr>
        <w:spacing w:after="0"/>
      </w:pPr>
      <w:r>
        <w:t xml:space="preserve">The Mission and Food Pantry are also providing meals, so please refer to them as well.    </w:t>
      </w:r>
    </w:p>
    <w:p w14:paraId="6643EB7A" w14:textId="77777777" w:rsidR="005524CE" w:rsidRDefault="005524CE" w:rsidP="005524CE">
      <w:pPr>
        <w:spacing w:after="0"/>
      </w:pPr>
      <w:r>
        <w:t>Cynthia Werenberg</w:t>
      </w:r>
    </w:p>
    <w:p w14:paraId="56AD9C0F" w14:textId="77777777" w:rsidR="005524CE" w:rsidRDefault="005524CE" w:rsidP="005524CE">
      <w:pPr>
        <w:pStyle w:val="ListParagraph"/>
        <w:numPr>
          <w:ilvl w:val="0"/>
          <w:numId w:val="5"/>
        </w:numPr>
        <w:spacing w:after="0"/>
      </w:pPr>
      <w:r>
        <w:t xml:space="preserve">Had second meeting regarding approaching trauma and the purpose of the group.  Possibly integrating with child brain health group, still discussing.  </w:t>
      </w:r>
    </w:p>
    <w:p w14:paraId="5D48C523" w14:textId="77777777" w:rsidR="005524CE" w:rsidRDefault="005524CE" w:rsidP="005524CE">
      <w:pPr>
        <w:pStyle w:val="ListParagraph"/>
        <w:numPr>
          <w:ilvl w:val="0"/>
          <w:numId w:val="5"/>
        </w:numPr>
        <w:spacing w:after="0"/>
      </w:pPr>
      <w:r>
        <w:t>Waiting on several grants that if come through will start an awareness campaign and creating our own board book with a social emotional message behind it.</w:t>
      </w:r>
    </w:p>
    <w:p w14:paraId="4BBFB9D0" w14:textId="77777777" w:rsidR="005524CE" w:rsidRDefault="005524CE" w:rsidP="005524CE">
      <w:pPr>
        <w:pStyle w:val="ListParagraph"/>
        <w:numPr>
          <w:ilvl w:val="0"/>
          <w:numId w:val="5"/>
        </w:numPr>
        <w:spacing w:after="0"/>
      </w:pPr>
      <w:r>
        <w:t xml:space="preserve">Sesame Street Communities has given us 500 free books about creating a safe place, will receive after Jan. 1.   </w:t>
      </w:r>
    </w:p>
    <w:p w14:paraId="6AADF296" w14:textId="77777777" w:rsidR="00074491" w:rsidRDefault="00074491" w:rsidP="007722E1">
      <w:pPr>
        <w:spacing w:after="0"/>
        <w:rPr>
          <w:b/>
          <w:bCs/>
        </w:rPr>
      </w:pPr>
    </w:p>
    <w:p w14:paraId="4C28C75F" w14:textId="416C16A8" w:rsidR="007722E1" w:rsidRPr="007722E1" w:rsidRDefault="007722E1" w:rsidP="007722E1">
      <w:pPr>
        <w:spacing w:after="0"/>
        <w:rPr>
          <w:b/>
          <w:bCs/>
        </w:rPr>
      </w:pPr>
      <w:r w:rsidRPr="007722E1">
        <w:rPr>
          <w:b/>
          <w:bCs/>
        </w:rPr>
        <w:t>Community Solutions of Eastern Iowa</w:t>
      </w:r>
    </w:p>
    <w:p w14:paraId="39768513" w14:textId="544620DB" w:rsidR="00415314" w:rsidRDefault="00415314" w:rsidP="007722E1">
      <w:pPr>
        <w:spacing w:after="0"/>
      </w:pPr>
      <w:r>
        <w:t xml:space="preserve">Amanda Dupont </w:t>
      </w:r>
    </w:p>
    <w:p w14:paraId="28E579CB" w14:textId="7EFF8917" w:rsidR="00FF2592" w:rsidRDefault="00415314" w:rsidP="00E811D3">
      <w:pPr>
        <w:pStyle w:val="ListParagraph"/>
        <w:numPr>
          <w:ilvl w:val="0"/>
          <w:numId w:val="4"/>
        </w:numPr>
        <w:spacing w:after="0"/>
      </w:pPr>
      <w:r w:rsidRPr="00415314">
        <w:t>1.833.587.8322 homeless hotline for households who are homeless or at risk; also food referral through DALH- this is a food box delivery.</w:t>
      </w:r>
    </w:p>
    <w:p w14:paraId="2C3B450C" w14:textId="7A8D8F4B" w:rsidR="00AB1597" w:rsidRDefault="00AB1597" w:rsidP="00AB1597">
      <w:pPr>
        <w:pStyle w:val="ListParagraph"/>
        <w:numPr>
          <w:ilvl w:val="0"/>
          <w:numId w:val="5"/>
        </w:numPr>
        <w:spacing w:after="0"/>
      </w:pPr>
      <w:r>
        <w:t xml:space="preserve">Applied for a second round of funding for rapid rehousing funds.   </w:t>
      </w:r>
    </w:p>
    <w:p w14:paraId="4EE0888F" w14:textId="77777777" w:rsidR="007722E1" w:rsidRDefault="007722E1" w:rsidP="007722E1">
      <w:pPr>
        <w:spacing w:after="0"/>
        <w:rPr>
          <w:b/>
          <w:bCs/>
        </w:rPr>
      </w:pPr>
    </w:p>
    <w:p w14:paraId="7424E7C3" w14:textId="77777777" w:rsidR="0022763A" w:rsidRPr="0063594F" w:rsidRDefault="0022763A" w:rsidP="0022763A">
      <w:pPr>
        <w:spacing w:after="0"/>
        <w:rPr>
          <w:b/>
          <w:bCs/>
        </w:rPr>
      </w:pPr>
      <w:r w:rsidRPr="0063594F">
        <w:rPr>
          <w:b/>
          <w:bCs/>
        </w:rPr>
        <w:t>Workforce Development</w:t>
      </w:r>
    </w:p>
    <w:p w14:paraId="46DC0818" w14:textId="5D00FD0C" w:rsidR="0022763A" w:rsidRDefault="0022763A" w:rsidP="0022763A">
      <w:pPr>
        <w:spacing w:after="0"/>
      </w:pPr>
      <w:r>
        <w:t>Ron Axtell</w:t>
      </w:r>
    </w:p>
    <w:p w14:paraId="09F89259" w14:textId="2D69021F" w:rsidR="007C3F5C" w:rsidRDefault="007C3F5C" w:rsidP="007C3F5C">
      <w:pPr>
        <w:pStyle w:val="ListParagraph"/>
        <w:numPr>
          <w:ilvl w:val="0"/>
          <w:numId w:val="5"/>
        </w:numPr>
        <w:spacing w:after="0"/>
      </w:pPr>
      <w:r>
        <w:t xml:space="preserve">The state extended unemployment benefits through Oct. 31 and pandemic unemployment benefits through the CARES Act. will end on Dec. 26.  </w:t>
      </w:r>
    </w:p>
    <w:p w14:paraId="30833C06" w14:textId="66C55CE8" w:rsidR="007C3F5C" w:rsidRDefault="007C3F5C" w:rsidP="007C3F5C">
      <w:pPr>
        <w:pStyle w:val="ListParagraph"/>
        <w:numPr>
          <w:ilvl w:val="0"/>
          <w:numId w:val="5"/>
        </w:numPr>
        <w:spacing w:after="0"/>
      </w:pPr>
      <w:r>
        <w:t xml:space="preserve">September 8, IWD reinstated the job search requirements for unemployment.  </w:t>
      </w:r>
    </w:p>
    <w:p w14:paraId="3D384ECC" w14:textId="77777777" w:rsidR="007C3F5C" w:rsidRDefault="007C3F5C" w:rsidP="007C3F5C">
      <w:pPr>
        <w:pStyle w:val="ListParagraph"/>
        <w:numPr>
          <w:ilvl w:val="0"/>
          <w:numId w:val="5"/>
        </w:numPr>
        <w:spacing w:after="0"/>
      </w:pPr>
      <w:r>
        <w:t>The IWD office is temporarily closed until Nov. 30 due to Covid numbers rising.  No in-person services.</w:t>
      </w:r>
    </w:p>
    <w:p w14:paraId="5F18CF5D" w14:textId="77777777" w:rsidR="007C3F5C" w:rsidRDefault="007C3F5C" w:rsidP="007C3F5C">
      <w:pPr>
        <w:pStyle w:val="ListParagraph"/>
        <w:numPr>
          <w:ilvl w:val="0"/>
          <w:numId w:val="5"/>
        </w:numPr>
        <w:spacing w:after="0"/>
      </w:pPr>
      <w:r>
        <w:t xml:space="preserve">Please refer customers with unemployment questions to the website or 1-800 number.  </w:t>
      </w:r>
    </w:p>
    <w:p w14:paraId="3C8A0D58" w14:textId="2CDBCD0B" w:rsidR="007C3F5C" w:rsidRDefault="007C3F5C" w:rsidP="007C3F5C">
      <w:pPr>
        <w:pStyle w:val="ListParagraph"/>
        <w:numPr>
          <w:ilvl w:val="0"/>
          <w:numId w:val="5"/>
        </w:numPr>
        <w:spacing w:after="0"/>
      </w:pPr>
      <w:r>
        <w:t xml:space="preserve">ECIA will be ending as the service provider for WIOA Dec. 31.    </w:t>
      </w:r>
    </w:p>
    <w:p w14:paraId="2B0FB1CC" w14:textId="77777777" w:rsidR="0022763A" w:rsidRDefault="0022763A" w:rsidP="0022763A">
      <w:pPr>
        <w:spacing w:after="0"/>
        <w:rPr>
          <w:b/>
          <w:bCs/>
        </w:rPr>
      </w:pPr>
    </w:p>
    <w:p w14:paraId="7FD01231" w14:textId="5431917A" w:rsidR="0022763A" w:rsidRPr="007722E1" w:rsidRDefault="0022763A" w:rsidP="0022763A">
      <w:pPr>
        <w:spacing w:after="0"/>
        <w:rPr>
          <w:b/>
          <w:bCs/>
        </w:rPr>
      </w:pPr>
      <w:r w:rsidRPr="007722E1">
        <w:rPr>
          <w:b/>
          <w:bCs/>
        </w:rPr>
        <w:t>Early Childhood</w:t>
      </w:r>
    </w:p>
    <w:p w14:paraId="6C56E5E6" w14:textId="77777777" w:rsidR="0022763A" w:rsidRDefault="0022763A" w:rsidP="0022763A">
      <w:pPr>
        <w:spacing w:after="0"/>
      </w:pPr>
      <w:r>
        <w:t>Abby Dagenhardt</w:t>
      </w:r>
    </w:p>
    <w:p w14:paraId="56B1A72A" w14:textId="77777777" w:rsidR="005524CE" w:rsidRDefault="0022763A" w:rsidP="005524CE">
      <w:pPr>
        <w:pStyle w:val="ListParagraph"/>
        <w:numPr>
          <w:ilvl w:val="0"/>
          <w:numId w:val="8"/>
        </w:numPr>
        <w:spacing w:after="0"/>
      </w:pPr>
      <w:r>
        <w:t xml:space="preserve">Family Resource Guide: </w:t>
      </w:r>
      <w:hyperlink r:id="rId11" w:history="1">
        <w:r w:rsidRPr="00846A0F">
          <w:rPr>
            <w:rStyle w:val="Hyperlink"/>
          </w:rPr>
          <w:t>http://www.dcearlychild.org/wp-content/uploads/2020/11/DCEC_FamilyResourceGuide_FY21.pdf</w:t>
        </w:r>
      </w:hyperlink>
      <w:r>
        <w:t xml:space="preserve"> </w:t>
      </w:r>
    </w:p>
    <w:p w14:paraId="7CB1E612" w14:textId="77777777" w:rsidR="005524CE" w:rsidRDefault="00AB1597" w:rsidP="005524CE">
      <w:pPr>
        <w:pStyle w:val="ListParagraph"/>
        <w:numPr>
          <w:ilvl w:val="1"/>
          <w:numId w:val="8"/>
        </w:numPr>
        <w:spacing w:after="0"/>
      </w:pPr>
      <w:r>
        <w:t>Printing 10,000 this year due to C</w:t>
      </w:r>
      <w:r w:rsidR="005524CE">
        <w:t>OVID</w:t>
      </w:r>
      <w:r>
        <w:t xml:space="preserve"> and donors.  They will be placed in every child’s backpack in 5</w:t>
      </w:r>
      <w:r w:rsidRPr="005524CE">
        <w:rPr>
          <w:vertAlign w:val="superscript"/>
        </w:rPr>
        <w:t>th</w:t>
      </w:r>
      <w:r>
        <w:t xml:space="preserve"> grade or lower in Dubuque County.  </w:t>
      </w:r>
    </w:p>
    <w:p w14:paraId="314A2159" w14:textId="77777777" w:rsidR="005524CE" w:rsidRDefault="00AB1597" w:rsidP="005524CE">
      <w:pPr>
        <w:pStyle w:val="ListParagraph"/>
        <w:numPr>
          <w:ilvl w:val="1"/>
          <w:numId w:val="8"/>
        </w:numPr>
        <w:spacing w:after="0"/>
      </w:pPr>
      <w:r>
        <w:t xml:space="preserve">Please let </w:t>
      </w:r>
      <w:r w:rsidR="005524CE">
        <w:t>Abby</w:t>
      </w:r>
      <w:r>
        <w:t xml:space="preserve"> know if you or your organization would like hard copies of the guide. </w:t>
      </w:r>
      <w:hyperlink r:id="rId12" w:history="1">
        <w:r w:rsidR="005524CE" w:rsidRPr="00846A0F">
          <w:rPr>
            <w:rStyle w:val="Hyperlink"/>
          </w:rPr>
          <w:t>director@dcearlychild.org</w:t>
        </w:r>
      </w:hyperlink>
      <w:r>
        <w:t xml:space="preserve"> </w:t>
      </w:r>
    </w:p>
    <w:p w14:paraId="517F6E9D" w14:textId="4C77F6F6" w:rsidR="00AB1597" w:rsidRDefault="00AB1597" w:rsidP="005524CE">
      <w:pPr>
        <w:pStyle w:val="ListParagraph"/>
        <w:numPr>
          <w:ilvl w:val="1"/>
          <w:numId w:val="8"/>
        </w:numPr>
        <w:spacing w:after="0"/>
      </w:pPr>
      <w:r>
        <w:t xml:space="preserve">There was an insert for a quick reference guide placed in front in each guide.  </w:t>
      </w:r>
    </w:p>
    <w:p w14:paraId="02849F33" w14:textId="77777777" w:rsidR="005524CE" w:rsidRDefault="005524CE" w:rsidP="00074491">
      <w:pPr>
        <w:pStyle w:val="NoSpacing"/>
        <w:rPr>
          <w:b/>
          <w:bCs/>
        </w:rPr>
      </w:pPr>
    </w:p>
    <w:p w14:paraId="57765F55" w14:textId="18369F29" w:rsidR="00074491" w:rsidRDefault="00074491" w:rsidP="00074491">
      <w:pPr>
        <w:pStyle w:val="NoSpacing"/>
        <w:rPr>
          <w:b/>
          <w:bCs/>
        </w:rPr>
      </w:pPr>
      <w:r w:rsidRPr="00ED3F4A">
        <w:rPr>
          <w:b/>
          <w:bCs/>
        </w:rPr>
        <w:t>St. Mark</w:t>
      </w:r>
      <w:r>
        <w:rPr>
          <w:b/>
          <w:bCs/>
        </w:rPr>
        <w:t xml:space="preserve">’s </w:t>
      </w:r>
      <w:r w:rsidRPr="00ED3F4A">
        <w:rPr>
          <w:b/>
          <w:bCs/>
        </w:rPr>
        <w:t xml:space="preserve"> </w:t>
      </w:r>
    </w:p>
    <w:p w14:paraId="7334299A" w14:textId="77777777" w:rsidR="00074491" w:rsidRPr="00ED3F4A" w:rsidRDefault="00074491" w:rsidP="00074491">
      <w:pPr>
        <w:pStyle w:val="NoSpacing"/>
      </w:pPr>
      <w:r w:rsidRPr="00ED3F4A">
        <w:t xml:space="preserve">Dawn Cogan </w:t>
      </w:r>
    </w:p>
    <w:p w14:paraId="332CDE1A" w14:textId="3CBF0E0D" w:rsidR="00074491" w:rsidRDefault="00074491" w:rsidP="00074491">
      <w:pPr>
        <w:pStyle w:val="NoSpacing"/>
        <w:numPr>
          <w:ilvl w:val="0"/>
          <w:numId w:val="7"/>
        </w:numPr>
      </w:pPr>
      <w:r w:rsidRPr="00ED3F4A">
        <w:t>Looking a</w:t>
      </w:r>
      <w:r>
        <w:t>t</w:t>
      </w:r>
      <w:r w:rsidRPr="00ED3F4A">
        <w:t xml:space="preserve"> the Holiday season and trying to figure </w:t>
      </w:r>
      <w:r>
        <w:t xml:space="preserve">out </w:t>
      </w:r>
      <w:r w:rsidRPr="00ED3F4A">
        <w:t>if we should transition to virtual</w:t>
      </w:r>
      <w:r>
        <w:t xml:space="preserve"> platform and what our role is in helping schools to stay open as long and safely as they can.</w:t>
      </w:r>
    </w:p>
    <w:p w14:paraId="088ACB43" w14:textId="77777777" w:rsidR="00EB4406" w:rsidRDefault="00EB4406" w:rsidP="00EB4406">
      <w:pPr>
        <w:pStyle w:val="NoSpacing"/>
        <w:ind w:left="720"/>
      </w:pPr>
    </w:p>
    <w:p w14:paraId="59247648" w14:textId="3CFC791C" w:rsidR="00074491" w:rsidRPr="00EB4406" w:rsidRDefault="00EB4406" w:rsidP="007722E1">
      <w:pPr>
        <w:spacing w:after="0"/>
        <w:rPr>
          <w:rFonts w:cstheme="minorHAnsi"/>
          <w:b/>
          <w:bCs/>
        </w:rPr>
      </w:pPr>
      <w:r w:rsidRPr="00EB4406">
        <w:rPr>
          <w:rFonts w:cstheme="minorHAnsi"/>
          <w:b/>
          <w:bCs/>
        </w:rPr>
        <w:t>Hillcrest Mental Health Center</w:t>
      </w:r>
    </w:p>
    <w:p w14:paraId="2EFE2690" w14:textId="671A39C0" w:rsidR="00EB4406" w:rsidRDefault="00074491" w:rsidP="007722E1">
      <w:pPr>
        <w:spacing w:after="0"/>
        <w:rPr>
          <w:rFonts w:cstheme="minorHAnsi"/>
        </w:rPr>
      </w:pPr>
      <w:r w:rsidRPr="00074491">
        <w:rPr>
          <w:rFonts w:cstheme="minorHAnsi"/>
        </w:rPr>
        <w:t xml:space="preserve">Sue Whitty </w:t>
      </w:r>
    </w:p>
    <w:p w14:paraId="138067FD" w14:textId="72977385" w:rsidR="00074491" w:rsidRPr="009D4202" w:rsidRDefault="00074491" w:rsidP="007722E1">
      <w:pPr>
        <w:pStyle w:val="ListParagraph"/>
        <w:numPr>
          <w:ilvl w:val="0"/>
          <w:numId w:val="7"/>
        </w:numPr>
        <w:spacing w:after="0"/>
        <w:rPr>
          <w:rFonts w:cstheme="minorHAnsi"/>
          <w:b/>
          <w:bCs/>
        </w:rPr>
      </w:pPr>
      <w:r w:rsidRPr="00074491">
        <w:rPr>
          <w:rFonts w:cstheme="minorHAnsi"/>
        </w:rPr>
        <w:t xml:space="preserve">Mental Health America’s Fall Membership meeting postponed.  </w:t>
      </w:r>
      <w:r>
        <w:rPr>
          <w:rFonts w:cstheme="minorHAnsi"/>
        </w:rPr>
        <w:t xml:space="preserve">The mailing went out late and will overlap </w:t>
      </w:r>
      <w:r w:rsidR="009D4202">
        <w:rPr>
          <w:rFonts w:cstheme="minorHAnsi"/>
        </w:rPr>
        <w:t xml:space="preserve">with </w:t>
      </w:r>
      <w:r>
        <w:rPr>
          <w:rFonts w:cstheme="minorHAnsi"/>
        </w:rPr>
        <w:t xml:space="preserve">the Envision Mental Health mailing.  </w:t>
      </w:r>
      <w:r w:rsidR="009D4202">
        <w:rPr>
          <w:rFonts w:cstheme="minorHAnsi"/>
        </w:rPr>
        <w:t>Sending brochures out to about 600 people</w:t>
      </w:r>
    </w:p>
    <w:p w14:paraId="23EF6406" w14:textId="5A1C0DED" w:rsidR="009D4202" w:rsidRPr="00EB4406" w:rsidRDefault="009D4202" w:rsidP="007722E1">
      <w:pPr>
        <w:pStyle w:val="ListParagraph"/>
        <w:numPr>
          <w:ilvl w:val="0"/>
          <w:numId w:val="7"/>
        </w:numPr>
        <w:spacing w:after="0"/>
        <w:rPr>
          <w:rFonts w:cstheme="minorHAnsi"/>
          <w:b/>
          <w:bCs/>
        </w:rPr>
      </w:pPr>
      <w:r>
        <w:rPr>
          <w:rFonts w:cstheme="minorHAnsi"/>
        </w:rPr>
        <w:t>12</w:t>
      </w:r>
      <w:r w:rsidRPr="009D4202">
        <w:rPr>
          <w:rFonts w:cstheme="minorHAnsi"/>
          <w:vertAlign w:val="superscript"/>
        </w:rPr>
        <w:t>th</w:t>
      </w:r>
      <w:r>
        <w:rPr>
          <w:rFonts w:cstheme="minorHAnsi"/>
        </w:rPr>
        <w:t xml:space="preserve"> campaign year.  We give out grants in the $5000 range.  We would like to give out $10,000 grants but we would need to double our foundation balance.  </w:t>
      </w:r>
    </w:p>
    <w:p w14:paraId="014F1CB6" w14:textId="01B858E3" w:rsidR="00EB4406" w:rsidRPr="00074491" w:rsidRDefault="00EB4406" w:rsidP="007722E1">
      <w:pPr>
        <w:pStyle w:val="ListParagraph"/>
        <w:numPr>
          <w:ilvl w:val="0"/>
          <w:numId w:val="7"/>
        </w:numPr>
        <w:spacing w:after="0"/>
        <w:rPr>
          <w:rFonts w:cstheme="minorHAnsi"/>
          <w:b/>
          <w:bCs/>
        </w:rPr>
      </w:pPr>
      <w:r>
        <w:rPr>
          <w:rFonts w:cstheme="minorHAnsi"/>
        </w:rPr>
        <w:t xml:space="preserve">Still life coaching sessions available.  Contact Hillcrest to schedule.  </w:t>
      </w:r>
      <w:r w:rsidR="005524CE">
        <w:rPr>
          <w:rFonts w:cstheme="minorHAnsi"/>
        </w:rPr>
        <w:t>563-583-7357</w:t>
      </w:r>
    </w:p>
    <w:p w14:paraId="5EC156C6" w14:textId="77777777" w:rsidR="005524CE" w:rsidRDefault="005524CE" w:rsidP="007722E1">
      <w:pPr>
        <w:spacing w:after="0"/>
        <w:rPr>
          <w:rFonts w:cstheme="minorHAnsi"/>
          <w:b/>
          <w:bCs/>
        </w:rPr>
      </w:pPr>
    </w:p>
    <w:p w14:paraId="510B21D8" w14:textId="03EE0EFB" w:rsidR="007722E1" w:rsidRPr="0066395B" w:rsidRDefault="007722E1" w:rsidP="007722E1">
      <w:pPr>
        <w:spacing w:after="0"/>
        <w:rPr>
          <w:rFonts w:cstheme="minorHAnsi"/>
          <w:b/>
          <w:bCs/>
        </w:rPr>
      </w:pPr>
      <w:r w:rsidRPr="0066395B">
        <w:rPr>
          <w:rFonts w:cstheme="minorHAnsi"/>
          <w:b/>
          <w:bCs/>
        </w:rPr>
        <w:lastRenderedPageBreak/>
        <w:t>HACAP</w:t>
      </w:r>
    </w:p>
    <w:p w14:paraId="331E4040" w14:textId="54F4614A" w:rsidR="007722E1" w:rsidRDefault="007722E1" w:rsidP="007722E1">
      <w:pPr>
        <w:spacing w:after="0"/>
        <w:rPr>
          <w:rFonts w:cstheme="minorHAnsi"/>
        </w:rPr>
      </w:pPr>
      <w:r>
        <w:rPr>
          <w:rFonts w:cstheme="minorHAnsi"/>
        </w:rPr>
        <w:t>Heather Harney</w:t>
      </w:r>
    </w:p>
    <w:p w14:paraId="3E452628" w14:textId="34DC0D98" w:rsidR="00AB1597" w:rsidRPr="00AB1597" w:rsidRDefault="00002132" w:rsidP="00AB1597">
      <w:pPr>
        <w:pStyle w:val="ListParagraph"/>
        <w:numPr>
          <w:ilvl w:val="0"/>
          <w:numId w:val="7"/>
        </w:numPr>
        <w:spacing w:after="0"/>
        <w:rPr>
          <w:rFonts w:cstheme="minorHAnsi"/>
        </w:rPr>
      </w:pPr>
      <w:r>
        <w:rPr>
          <w:rFonts w:cstheme="minorHAnsi"/>
        </w:rPr>
        <w:t>Still taking applications for heat assistance.  No in-person contact.  You can pick up paper applications at all of our sites in Dubuque, Delaware</w:t>
      </w:r>
      <w:r w:rsidR="005524CE">
        <w:rPr>
          <w:rFonts w:cstheme="minorHAnsi"/>
        </w:rPr>
        <w:t>,</w:t>
      </w:r>
      <w:r>
        <w:rPr>
          <w:rFonts w:cstheme="minorHAnsi"/>
        </w:rPr>
        <w:t xml:space="preserve"> and Jackson counties and put them in drop boxes at each location. </w:t>
      </w:r>
    </w:p>
    <w:p w14:paraId="50AE73AD" w14:textId="77777777" w:rsidR="00002132" w:rsidRDefault="00002132" w:rsidP="007722E1">
      <w:pPr>
        <w:spacing w:after="0"/>
        <w:rPr>
          <w:rFonts w:cstheme="minorHAnsi"/>
          <w:b/>
          <w:bCs/>
        </w:rPr>
      </w:pPr>
    </w:p>
    <w:p w14:paraId="79D2CBC7" w14:textId="384BD81C" w:rsidR="007722E1" w:rsidRPr="00DE4DF8" w:rsidRDefault="007722E1" w:rsidP="007722E1">
      <w:pPr>
        <w:spacing w:after="0"/>
        <w:rPr>
          <w:rFonts w:cstheme="minorHAnsi"/>
          <w:b/>
          <w:bCs/>
        </w:rPr>
      </w:pPr>
      <w:r w:rsidRPr="00DE4DF8">
        <w:rPr>
          <w:rFonts w:cstheme="minorHAnsi"/>
          <w:b/>
          <w:bCs/>
        </w:rPr>
        <w:t>VNA</w:t>
      </w:r>
    </w:p>
    <w:p w14:paraId="26E096E4" w14:textId="77777777" w:rsidR="007722E1" w:rsidRDefault="007722E1" w:rsidP="007722E1">
      <w:pPr>
        <w:spacing w:after="0"/>
        <w:rPr>
          <w:rFonts w:cstheme="minorHAnsi"/>
        </w:rPr>
      </w:pPr>
      <w:r>
        <w:rPr>
          <w:rFonts w:cstheme="minorHAnsi"/>
        </w:rPr>
        <w:t xml:space="preserve">Sara Herzog </w:t>
      </w:r>
    </w:p>
    <w:p w14:paraId="11097D93" w14:textId="77777777" w:rsidR="007722E1" w:rsidRDefault="007722E1" w:rsidP="007722E1">
      <w:pPr>
        <w:pStyle w:val="ListParagraph"/>
        <w:numPr>
          <w:ilvl w:val="0"/>
          <w:numId w:val="3"/>
        </w:numPr>
        <w:spacing w:after="0"/>
      </w:pPr>
      <w:r>
        <w:t xml:space="preserve">Still in the midst of COVID. Stay home, stay safe, social distance, wear masks, wash hands. </w:t>
      </w:r>
    </w:p>
    <w:p w14:paraId="34233497" w14:textId="77777777" w:rsidR="007722E1" w:rsidRDefault="007722E1" w:rsidP="007722E1">
      <w:pPr>
        <w:pStyle w:val="ListParagraph"/>
        <w:numPr>
          <w:ilvl w:val="0"/>
          <w:numId w:val="3"/>
        </w:numPr>
        <w:spacing w:after="0"/>
      </w:pPr>
      <w:r>
        <w:t>Have flu shots for children at our office under Vaccine For Children program.</w:t>
      </w:r>
    </w:p>
    <w:p w14:paraId="45A54392" w14:textId="77777777" w:rsidR="007722E1" w:rsidRDefault="007722E1" w:rsidP="007722E1">
      <w:pPr>
        <w:pStyle w:val="ListParagraph"/>
        <w:numPr>
          <w:ilvl w:val="0"/>
          <w:numId w:val="3"/>
        </w:numPr>
        <w:spacing w:after="0"/>
      </w:pPr>
      <w:r>
        <w:t>First time ever, we also have flu shots for adults in DBQ. No cost or insurance requirements. If you do have insurance and can get it at your doctor, we ask that you do that. If you know of anyone who does not have insurance or it isn’t covered, have them call our office. It is a first come, first serve basis.</w:t>
      </w:r>
    </w:p>
    <w:p w14:paraId="179A39FC" w14:textId="754E5EF0" w:rsidR="00415314" w:rsidRDefault="00415314" w:rsidP="00415314"/>
    <w:p w14:paraId="5A9D23D5" w14:textId="341F1A4B" w:rsidR="007722E1" w:rsidRPr="007722E1" w:rsidRDefault="007722E1" w:rsidP="00415314">
      <w:pPr>
        <w:rPr>
          <w:b/>
          <w:bCs/>
          <w:sz w:val="28"/>
          <w:szCs w:val="28"/>
        </w:rPr>
      </w:pPr>
      <w:r w:rsidRPr="007722E1">
        <w:rPr>
          <w:b/>
          <w:bCs/>
          <w:sz w:val="28"/>
          <w:szCs w:val="28"/>
        </w:rPr>
        <w:t>Next Meeting December 17</w:t>
      </w:r>
      <w:r w:rsidRPr="007722E1">
        <w:rPr>
          <w:b/>
          <w:bCs/>
          <w:sz w:val="28"/>
          <w:szCs w:val="28"/>
          <w:vertAlign w:val="superscript"/>
        </w:rPr>
        <w:t>th</w:t>
      </w:r>
    </w:p>
    <w:p w14:paraId="2840886A" w14:textId="77777777" w:rsidR="007722E1" w:rsidRDefault="007722E1" w:rsidP="00415314"/>
    <w:sectPr w:rsidR="007722E1" w:rsidSect="00BE57A0">
      <w:pgSz w:w="12240" w:h="15840"/>
      <w:pgMar w:top="720" w:right="144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797A93"/>
    <w:multiLevelType w:val="hybridMultilevel"/>
    <w:tmpl w:val="F1A62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D63BBA"/>
    <w:multiLevelType w:val="hybridMultilevel"/>
    <w:tmpl w:val="FF3C2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D92094"/>
    <w:multiLevelType w:val="hybridMultilevel"/>
    <w:tmpl w:val="0F7E9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6D57C2"/>
    <w:multiLevelType w:val="hybridMultilevel"/>
    <w:tmpl w:val="C7C42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745AA6"/>
    <w:multiLevelType w:val="hybridMultilevel"/>
    <w:tmpl w:val="B0ECDA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620A1E"/>
    <w:multiLevelType w:val="hybridMultilevel"/>
    <w:tmpl w:val="C92AD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D40526"/>
    <w:multiLevelType w:val="hybridMultilevel"/>
    <w:tmpl w:val="4516D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3B470D"/>
    <w:multiLevelType w:val="hybridMultilevel"/>
    <w:tmpl w:val="211A6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0"/>
  </w:num>
  <w:num w:numId="6">
    <w:abstractNumId w:val="7"/>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314"/>
    <w:rsid w:val="00002132"/>
    <w:rsid w:val="00074491"/>
    <w:rsid w:val="0022763A"/>
    <w:rsid w:val="002C32EF"/>
    <w:rsid w:val="00415314"/>
    <w:rsid w:val="004A1FBF"/>
    <w:rsid w:val="004B28BB"/>
    <w:rsid w:val="005524CE"/>
    <w:rsid w:val="007722E1"/>
    <w:rsid w:val="007A0FE8"/>
    <w:rsid w:val="007C3F5C"/>
    <w:rsid w:val="009D4202"/>
    <w:rsid w:val="00AB11BE"/>
    <w:rsid w:val="00AB1597"/>
    <w:rsid w:val="00BE57A0"/>
    <w:rsid w:val="00E811D3"/>
    <w:rsid w:val="00EB4406"/>
    <w:rsid w:val="00ED3F4A"/>
    <w:rsid w:val="00F0033F"/>
    <w:rsid w:val="00FA3E8B"/>
    <w:rsid w:val="00FF2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FD330"/>
  <w15:chartTrackingRefBased/>
  <w15:docId w15:val="{CF3581DD-31FF-47CE-877A-0F43C50CB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5314"/>
    <w:rPr>
      <w:color w:val="0563C1" w:themeColor="hyperlink"/>
      <w:u w:val="single"/>
    </w:rPr>
  </w:style>
  <w:style w:type="character" w:styleId="UnresolvedMention">
    <w:name w:val="Unresolved Mention"/>
    <w:basedOn w:val="DefaultParagraphFont"/>
    <w:uiPriority w:val="99"/>
    <w:semiHidden/>
    <w:unhideWhenUsed/>
    <w:rsid w:val="00415314"/>
    <w:rPr>
      <w:color w:val="605E5C"/>
      <w:shd w:val="clear" w:color="auto" w:fill="E1DFDD"/>
    </w:rPr>
  </w:style>
  <w:style w:type="paragraph" w:styleId="ListParagraph">
    <w:name w:val="List Paragraph"/>
    <w:basedOn w:val="Normal"/>
    <w:uiPriority w:val="34"/>
    <w:qFormat/>
    <w:rsid w:val="00BE57A0"/>
    <w:pPr>
      <w:ind w:left="720"/>
      <w:contextualSpacing/>
    </w:pPr>
  </w:style>
  <w:style w:type="paragraph" w:styleId="NoSpacing">
    <w:name w:val="No Spacing"/>
    <w:uiPriority w:val="1"/>
    <w:qFormat/>
    <w:rsid w:val="004A1F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11iowa.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bqunitedway.galaxydigital.com/" TargetMode="External"/><Relationship Id="rId12" Type="http://schemas.openxmlformats.org/officeDocument/2006/relationships/hyperlink" Target="mailto:director@dcearlychil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bqunitedway.org/covid-19-nonprofit-support" TargetMode="External"/><Relationship Id="rId11" Type="http://schemas.openxmlformats.org/officeDocument/2006/relationships/hyperlink" Target="http://www.dcearlychild.org/wp-content/uploads/2020/11/DCEC_FamilyResourceGuide_FY21.pdf" TargetMode="External"/><Relationship Id="rId5" Type="http://schemas.openxmlformats.org/officeDocument/2006/relationships/image" Target="media/image1.jpg"/><Relationship Id="rId10" Type="http://schemas.openxmlformats.org/officeDocument/2006/relationships/hyperlink" Target="mailto:paula.paiderlicht@dbqunitedway.org" TargetMode="External"/><Relationship Id="rId4" Type="http://schemas.openxmlformats.org/officeDocument/2006/relationships/webSettings" Target="webSettings.xml"/><Relationship Id="rId9" Type="http://schemas.openxmlformats.org/officeDocument/2006/relationships/hyperlink" Target="https://dbqunitedway.org/holiday-giving-back-guid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299</TotalTime>
  <Pages>3</Pages>
  <Words>951</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Paider Licht</dc:creator>
  <cp:keywords/>
  <dc:description/>
  <cp:lastModifiedBy>Paula Paider Licht</cp:lastModifiedBy>
  <cp:revision>7</cp:revision>
  <dcterms:created xsi:type="dcterms:W3CDTF">2020-11-19T15:17:00Z</dcterms:created>
  <dcterms:modified xsi:type="dcterms:W3CDTF">2020-11-24T19:54:00Z</dcterms:modified>
</cp:coreProperties>
</file>